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A49E1" w14:textId="77777777" w:rsidR="007861B5" w:rsidRDefault="00177817">
      <w:pPr>
        <w:jc w:val="center"/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t>Vocational Agriculture Teacher Association Conference</w:t>
      </w:r>
    </w:p>
    <w:p w14:paraId="57A10BF0" w14:textId="77777777" w:rsidR="007861B5" w:rsidRDefault="0017781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Area XII Meeting Minutes</w:t>
      </w:r>
    </w:p>
    <w:p w14:paraId="5853CFCD" w14:textId="77777777" w:rsidR="007861B5" w:rsidRDefault="0017781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Tuesday 7/25/</w:t>
      </w:r>
      <w:proofErr w:type="gramStart"/>
      <w:r>
        <w:rPr>
          <w:b/>
          <w:i/>
          <w:u w:val="single"/>
        </w:rPr>
        <w:t>17 :</w:t>
      </w:r>
      <w:proofErr w:type="gramEnd"/>
      <w:r>
        <w:rPr>
          <w:b/>
          <w:i/>
          <w:u w:val="single"/>
        </w:rPr>
        <w:t>: Friday 7/28/17</w:t>
      </w:r>
    </w:p>
    <w:p w14:paraId="2257CE9B" w14:textId="77777777" w:rsidR="007861B5" w:rsidRDefault="007861B5">
      <w:pPr>
        <w:jc w:val="center"/>
      </w:pPr>
    </w:p>
    <w:p w14:paraId="1D9DCFB3" w14:textId="77777777" w:rsidR="007861B5" w:rsidRDefault="00177817">
      <w:pPr>
        <w:numPr>
          <w:ilvl w:val="0"/>
          <w:numId w:val="1"/>
        </w:numPr>
        <w:contextualSpacing/>
      </w:pPr>
      <w:r>
        <w:t>Introduction of the Steering Committee</w:t>
      </w:r>
    </w:p>
    <w:p w14:paraId="4A35D321" w14:textId="77777777" w:rsidR="007861B5" w:rsidRDefault="00177817">
      <w:pPr>
        <w:numPr>
          <w:ilvl w:val="0"/>
          <w:numId w:val="1"/>
        </w:numPr>
        <w:contextualSpacing/>
      </w:pPr>
      <w:r>
        <w:t>Show the Area Map with districts</w:t>
      </w:r>
    </w:p>
    <w:p w14:paraId="0DF16F4F" w14:textId="77777777" w:rsidR="007861B5" w:rsidRDefault="00177817">
      <w:pPr>
        <w:numPr>
          <w:ilvl w:val="0"/>
          <w:numId w:val="1"/>
        </w:numPr>
        <w:contextualSpacing/>
      </w:pPr>
      <w:r>
        <w:t>Vote on how many Area XII Teacher Officer Positions</w:t>
      </w:r>
    </w:p>
    <w:p w14:paraId="0247E6C5" w14:textId="77777777" w:rsidR="007861B5" w:rsidRDefault="00177817">
      <w:pPr>
        <w:numPr>
          <w:ilvl w:val="1"/>
          <w:numId w:val="1"/>
        </w:numPr>
        <w:contextualSpacing/>
      </w:pPr>
      <w:r>
        <w:t>Motion made, seconded, and passed for the Area 12 teacher officers to consist of the following: President, Vice President, Secretary, Treasurer, Travel Coordinator</w:t>
      </w:r>
    </w:p>
    <w:p w14:paraId="1B6CC878" w14:textId="77777777" w:rsidR="007861B5" w:rsidRDefault="00177817">
      <w:pPr>
        <w:numPr>
          <w:ilvl w:val="1"/>
          <w:numId w:val="1"/>
        </w:numPr>
        <w:contextualSpacing/>
      </w:pPr>
      <w:r>
        <w:t xml:space="preserve">Discussion included comments of the Treasurer position being rotated.  Area Coordinator may </w:t>
      </w:r>
      <w:r>
        <w:t>handle all financial transactions.</w:t>
      </w:r>
    </w:p>
    <w:p w14:paraId="37536037" w14:textId="77777777" w:rsidR="007861B5" w:rsidRDefault="00177817">
      <w:pPr>
        <w:numPr>
          <w:ilvl w:val="0"/>
          <w:numId w:val="1"/>
        </w:numPr>
        <w:contextualSpacing/>
      </w:pPr>
      <w:r>
        <w:t>Discuss Teacher Directory</w:t>
      </w:r>
    </w:p>
    <w:p w14:paraId="149EE670" w14:textId="77777777" w:rsidR="007861B5" w:rsidRDefault="00177817">
      <w:pPr>
        <w:numPr>
          <w:ilvl w:val="0"/>
          <w:numId w:val="1"/>
        </w:numPr>
        <w:contextualSpacing/>
      </w:pPr>
      <w:r>
        <w:t>Break into Districts</w:t>
      </w:r>
    </w:p>
    <w:p w14:paraId="2EFB22F7" w14:textId="77777777" w:rsidR="007861B5" w:rsidRDefault="00177817">
      <w:pPr>
        <w:numPr>
          <w:ilvl w:val="1"/>
          <w:numId w:val="1"/>
        </w:numPr>
        <w:contextualSpacing/>
      </w:pPr>
      <w:r>
        <w:t>Elect an Area Officer to represent your district.</w:t>
      </w:r>
    </w:p>
    <w:p w14:paraId="7379341F" w14:textId="77777777" w:rsidR="007861B5" w:rsidRDefault="00177817">
      <w:pPr>
        <w:numPr>
          <w:ilvl w:val="2"/>
          <w:numId w:val="1"/>
        </w:numPr>
        <w:contextualSpacing/>
      </w:pPr>
      <w:r>
        <w:t xml:space="preserve">Justin </w:t>
      </w:r>
      <w:proofErr w:type="spellStart"/>
      <w:r>
        <w:t>Tomascik</w:t>
      </w:r>
      <w:proofErr w:type="spellEnd"/>
      <w:r>
        <w:t xml:space="preserve">, Mindy Howard, Tracey Cortez, Beverley </w:t>
      </w:r>
      <w:proofErr w:type="spellStart"/>
      <w:r>
        <w:t>Schroedter</w:t>
      </w:r>
      <w:proofErr w:type="spellEnd"/>
      <w:r>
        <w:t xml:space="preserve">, Becky </w:t>
      </w:r>
      <w:proofErr w:type="spellStart"/>
      <w:r>
        <w:t>Maass</w:t>
      </w:r>
      <w:proofErr w:type="spellEnd"/>
    </w:p>
    <w:p w14:paraId="0BD173AA" w14:textId="77777777" w:rsidR="007861B5" w:rsidRDefault="00177817">
      <w:pPr>
        <w:numPr>
          <w:ilvl w:val="1"/>
          <w:numId w:val="1"/>
        </w:numPr>
        <w:contextualSpacing/>
      </w:pPr>
      <w:r>
        <w:t>Set District Meeting date.</w:t>
      </w:r>
    </w:p>
    <w:p w14:paraId="7D4EF188" w14:textId="77777777" w:rsidR="007861B5" w:rsidRDefault="00177817">
      <w:pPr>
        <w:numPr>
          <w:ilvl w:val="2"/>
          <w:numId w:val="1"/>
        </w:numPr>
        <w:contextualSpacing/>
      </w:pPr>
      <w:r>
        <w:t>Must be done befor</w:t>
      </w:r>
      <w:r>
        <w:t>e Oct 16th to pass your district constitution</w:t>
      </w:r>
    </w:p>
    <w:p w14:paraId="5894F820" w14:textId="77777777" w:rsidR="007861B5" w:rsidRDefault="00177817">
      <w:pPr>
        <w:numPr>
          <w:ilvl w:val="0"/>
          <w:numId w:val="1"/>
        </w:numPr>
        <w:contextualSpacing/>
      </w:pPr>
      <w:r>
        <w:t xml:space="preserve">Vote on Area Teacher Officers for their respected positions from the business voted on from above.  </w:t>
      </w:r>
    </w:p>
    <w:p w14:paraId="65FFB811" w14:textId="77777777" w:rsidR="007861B5" w:rsidRDefault="001778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 xml:space="preserve">Motion made, seconded, and passed that the officers serve an initial </w:t>
      </w:r>
      <w:proofErr w:type="gramStart"/>
      <w:r>
        <w:t>2 year</w:t>
      </w:r>
      <w:proofErr w:type="gramEnd"/>
      <w:r>
        <w:t xml:space="preserve"> term and the rotation will being </w:t>
      </w:r>
      <w:r>
        <w:t>next teacher’s conference.</w:t>
      </w:r>
    </w:p>
    <w:p w14:paraId="1E455937" w14:textId="77777777" w:rsidR="007861B5" w:rsidRDefault="001778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Motion made, seconded, and failed to nominate teacher officers for specific positions.  </w:t>
      </w:r>
    </w:p>
    <w:p w14:paraId="657C622D" w14:textId="77777777" w:rsidR="007861B5" w:rsidRDefault="001778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Motion made, seconded, and passed to elect officers by district number with District 1 having the President, District 2 VP, </w:t>
      </w:r>
      <w:proofErr w:type="gramStart"/>
      <w:r>
        <w:t>…..</w:t>
      </w:r>
      <w:proofErr w:type="gramEnd"/>
    </w:p>
    <w:p w14:paraId="6FCF5853" w14:textId="77777777" w:rsidR="007861B5" w:rsidRDefault="00177817">
      <w:pPr>
        <w:numPr>
          <w:ilvl w:val="0"/>
          <w:numId w:val="1"/>
        </w:numPr>
        <w:contextualSpacing/>
      </w:pPr>
      <w:r>
        <w:t>Vote on Dist</w:t>
      </w:r>
      <w:r>
        <w:t>rict Names or Numbers</w:t>
      </w:r>
    </w:p>
    <w:p w14:paraId="007C4B49" w14:textId="77777777" w:rsidR="007861B5" w:rsidRDefault="00177817">
      <w:pPr>
        <w:numPr>
          <w:ilvl w:val="0"/>
          <w:numId w:val="1"/>
        </w:numPr>
        <w:contextualSpacing/>
      </w:pPr>
      <w:r>
        <w:t>Area XII Constitution comments/recommendation please see your current area representation.</w:t>
      </w:r>
    </w:p>
    <w:p w14:paraId="3B60EEFC" w14:textId="77777777" w:rsidR="007861B5" w:rsidRDefault="00177817">
      <w:pPr>
        <w:numPr>
          <w:ilvl w:val="0"/>
          <w:numId w:val="1"/>
        </w:numPr>
        <w:contextualSpacing/>
      </w:pPr>
      <w:r>
        <w:t>Committee Members to represent Area XII</w:t>
      </w:r>
    </w:p>
    <w:p w14:paraId="10BD0D9F" w14:textId="77777777" w:rsidR="007861B5" w:rsidRDefault="00177817">
      <w:pPr>
        <w:numPr>
          <w:ilvl w:val="1"/>
          <w:numId w:val="1"/>
        </w:numPr>
        <w:contextualSpacing/>
      </w:pPr>
      <w:r>
        <w:t>Committee Members will be posted online</w:t>
      </w:r>
    </w:p>
    <w:p w14:paraId="3FC0440F" w14:textId="77777777" w:rsidR="007861B5" w:rsidRDefault="00177817">
      <w:pPr>
        <w:numPr>
          <w:ilvl w:val="0"/>
          <w:numId w:val="1"/>
        </w:numPr>
        <w:contextualSpacing/>
      </w:pPr>
      <w:r>
        <w:t>Area XII Coordinator</w:t>
      </w:r>
    </w:p>
    <w:p w14:paraId="4DFFCF3C" w14:textId="77777777" w:rsidR="007861B5" w:rsidRDefault="00177817">
      <w:pPr>
        <w:numPr>
          <w:ilvl w:val="1"/>
          <w:numId w:val="1"/>
        </w:numPr>
        <w:contextualSpacing/>
      </w:pPr>
      <w:r>
        <w:t>Motion was made, seconded and passed to open applications in January and close in April.  Have someone in place by May.  Area Officers will make the selection.</w:t>
      </w:r>
    </w:p>
    <w:p w14:paraId="69BE1E31" w14:textId="77777777" w:rsidR="007861B5" w:rsidRDefault="00177817">
      <w:pPr>
        <w:numPr>
          <w:ilvl w:val="1"/>
          <w:numId w:val="1"/>
        </w:numPr>
        <w:contextualSpacing/>
      </w:pPr>
      <w:r>
        <w:t>Discussion about the funding formula for paying this person</w:t>
      </w:r>
    </w:p>
    <w:p w14:paraId="3D991F22" w14:textId="77777777" w:rsidR="007861B5" w:rsidRDefault="00177817">
      <w:pPr>
        <w:numPr>
          <w:ilvl w:val="0"/>
          <w:numId w:val="1"/>
        </w:numPr>
        <w:contextualSpacing/>
      </w:pPr>
      <w:r>
        <w:t>First Area XII Meeting</w:t>
      </w:r>
    </w:p>
    <w:p w14:paraId="364C3351" w14:textId="77777777" w:rsidR="007861B5" w:rsidRDefault="00177817">
      <w:pPr>
        <w:numPr>
          <w:ilvl w:val="1"/>
          <w:numId w:val="1"/>
        </w:numPr>
        <w:contextualSpacing/>
      </w:pPr>
      <w:r>
        <w:t>Dates Sept 16</w:t>
      </w:r>
      <w:r>
        <w:t>th but could change based on survey to be send out</w:t>
      </w:r>
    </w:p>
    <w:p w14:paraId="24598DB5" w14:textId="77777777" w:rsidR="007861B5" w:rsidRDefault="00177817">
      <w:pPr>
        <w:numPr>
          <w:ilvl w:val="1"/>
          <w:numId w:val="1"/>
        </w:numPr>
        <w:contextualSpacing/>
      </w:pPr>
      <w:r>
        <w:t>Location of the Area XII Meeting</w:t>
      </w:r>
    </w:p>
    <w:p w14:paraId="1A9E2615" w14:textId="77777777" w:rsidR="007861B5" w:rsidRDefault="00177817">
      <w:pPr>
        <w:numPr>
          <w:ilvl w:val="2"/>
          <w:numId w:val="1"/>
        </w:numPr>
        <w:contextualSpacing/>
      </w:pPr>
      <w:r>
        <w:t>Rockdale offered to host the meeting</w:t>
      </w:r>
    </w:p>
    <w:p w14:paraId="4027B87D" w14:textId="77777777" w:rsidR="007861B5" w:rsidRDefault="00177817">
      <w:pPr>
        <w:numPr>
          <w:ilvl w:val="1"/>
          <w:numId w:val="1"/>
        </w:numPr>
        <w:contextualSpacing/>
      </w:pPr>
      <w:r>
        <w:t>The Area Officers with the Highest rank will run the Area XII meeting.</w:t>
      </w:r>
    </w:p>
    <w:p w14:paraId="4EDD6A7A" w14:textId="77777777" w:rsidR="007861B5" w:rsidRDefault="00177817">
      <w:pPr>
        <w:numPr>
          <w:ilvl w:val="1"/>
          <w:numId w:val="1"/>
        </w:numPr>
        <w:contextualSpacing/>
      </w:pPr>
      <w:r>
        <w:t xml:space="preserve">Items discussed at the Area XII meeting </w:t>
      </w:r>
    </w:p>
    <w:p w14:paraId="1F4AA6B6" w14:textId="77777777" w:rsidR="007861B5" w:rsidRDefault="00177817">
      <w:pPr>
        <w:numPr>
          <w:ilvl w:val="2"/>
          <w:numId w:val="1"/>
        </w:numPr>
        <w:contextualSpacing/>
      </w:pPr>
      <w:r>
        <w:t>Area XII Constitutions</w:t>
      </w:r>
    </w:p>
    <w:p w14:paraId="0DEA462C" w14:textId="77777777" w:rsidR="007861B5" w:rsidRDefault="00177817">
      <w:pPr>
        <w:numPr>
          <w:ilvl w:val="2"/>
          <w:numId w:val="1"/>
        </w:numPr>
        <w:contextualSpacing/>
      </w:pPr>
      <w:r>
        <w:t>Area XII LDE Location</w:t>
      </w:r>
    </w:p>
    <w:p w14:paraId="6F92C658" w14:textId="77777777" w:rsidR="007861B5" w:rsidRDefault="00177817">
      <w:pPr>
        <w:numPr>
          <w:ilvl w:val="2"/>
          <w:numId w:val="1"/>
        </w:numPr>
        <w:contextualSpacing/>
      </w:pPr>
      <w:r>
        <w:t>Area XII CDE Location</w:t>
      </w:r>
    </w:p>
    <w:p w14:paraId="6CD01F4B" w14:textId="77777777" w:rsidR="007861B5" w:rsidRDefault="00177817">
      <w:pPr>
        <w:numPr>
          <w:ilvl w:val="2"/>
          <w:numId w:val="1"/>
        </w:numPr>
        <w:contextualSpacing/>
      </w:pPr>
      <w:r>
        <w:t>Area XII Convention</w:t>
      </w:r>
    </w:p>
    <w:p w14:paraId="074D6DDF" w14:textId="77777777" w:rsidR="007861B5" w:rsidRDefault="00177817">
      <w:pPr>
        <w:numPr>
          <w:ilvl w:val="2"/>
          <w:numId w:val="1"/>
        </w:numPr>
        <w:contextualSpacing/>
      </w:pPr>
      <w:r>
        <w:t xml:space="preserve">Must have a talent team to represent Area XII at convention. </w:t>
      </w:r>
    </w:p>
    <w:p w14:paraId="407CAD99" w14:textId="77777777" w:rsidR="007861B5" w:rsidRDefault="00177817">
      <w:pPr>
        <w:numPr>
          <w:ilvl w:val="2"/>
          <w:numId w:val="1"/>
        </w:numPr>
        <w:contextualSpacing/>
      </w:pPr>
      <w:r>
        <w:t>Area Leadership Camp</w:t>
      </w:r>
    </w:p>
    <w:sectPr w:rsidR="007861B5">
      <w:headerReference w:type="default" r:id="rId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47BE0" w14:textId="77777777" w:rsidR="00177817" w:rsidRDefault="00177817">
      <w:pPr>
        <w:spacing w:line="240" w:lineRule="auto"/>
      </w:pPr>
      <w:r>
        <w:separator/>
      </w:r>
    </w:p>
  </w:endnote>
  <w:endnote w:type="continuationSeparator" w:id="0">
    <w:p w14:paraId="75517B71" w14:textId="77777777" w:rsidR="00177817" w:rsidRDefault="00177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0E50F" w14:textId="77777777" w:rsidR="00177817" w:rsidRDefault="00177817">
      <w:pPr>
        <w:spacing w:line="240" w:lineRule="auto"/>
      </w:pPr>
      <w:r>
        <w:separator/>
      </w:r>
    </w:p>
  </w:footnote>
  <w:footnote w:type="continuationSeparator" w:id="0">
    <w:p w14:paraId="1A8D23C2" w14:textId="77777777" w:rsidR="00177817" w:rsidRDefault="00177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CDD88" w14:textId="77777777" w:rsidR="007861B5" w:rsidRDefault="00177817">
    <w:r>
      <w:t>Submitted by Tracey Cortez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F1817"/>
    <w:multiLevelType w:val="multilevel"/>
    <w:tmpl w:val="BB08D13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B5"/>
    <w:rsid w:val="00177817"/>
    <w:rsid w:val="007861B5"/>
    <w:rsid w:val="00C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80A6"/>
  <w15:docId w15:val="{5C07A344-1EFD-41EE-914B-E391146A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Jack Winterrowd</cp:lastModifiedBy>
  <cp:revision>2</cp:revision>
  <dcterms:created xsi:type="dcterms:W3CDTF">2018-08-19T02:26:00Z</dcterms:created>
  <dcterms:modified xsi:type="dcterms:W3CDTF">2018-08-19T02:26:00Z</dcterms:modified>
</cp:coreProperties>
</file>